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78" w:rsidRPr="001F0E78" w:rsidRDefault="001F0E78" w:rsidP="001F0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F0E7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Y K A Z</w:t>
      </w:r>
    </w:p>
    <w:p w:rsidR="001F0E78" w:rsidRPr="001F0E78" w:rsidRDefault="001F0E78" w:rsidP="001F0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pPr w:leftFromText="141" w:rightFromText="141" w:vertAnchor="text" w:horzAnchor="margin" w:tblpXSpec="center" w:tblpY="1089"/>
        <w:tblW w:w="15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984"/>
        <w:gridCol w:w="1560"/>
        <w:gridCol w:w="1559"/>
        <w:gridCol w:w="1559"/>
        <w:gridCol w:w="1891"/>
        <w:gridCol w:w="1768"/>
        <w:gridCol w:w="1768"/>
        <w:gridCol w:w="1768"/>
      </w:tblGrid>
      <w:tr w:rsidR="001F0E78" w:rsidRPr="001F0E78" w:rsidTr="001F0E78">
        <w:tc>
          <w:tcPr>
            <w:tcW w:w="2055" w:type="dxa"/>
          </w:tcPr>
          <w:p w:rsidR="001F0E78" w:rsidRPr="001F0E78" w:rsidRDefault="001F0E78" w:rsidP="001F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0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Oznaczenie nieruchomości KW</w:t>
            </w:r>
          </w:p>
        </w:tc>
        <w:tc>
          <w:tcPr>
            <w:tcW w:w="1984" w:type="dxa"/>
          </w:tcPr>
          <w:p w:rsidR="001F0E78" w:rsidRPr="001F0E78" w:rsidRDefault="001F0E78" w:rsidP="001F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0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działki, obręb</w:t>
            </w:r>
          </w:p>
        </w:tc>
        <w:tc>
          <w:tcPr>
            <w:tcW w:w="1560" w:type="dxa"/>
          </w:tcPr>
          <w:p w:rsidR="001F0E78" w:rsidRPr="001F0E78" w:rsidRDefault="001F0E78" w:rsidP="001F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1F0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Powierzchnia 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1559" w:type="dxa"/>
          </w:tcPr>
          <w:p w:rsidR="001F0E78" w:rsidRPr="001F0E78" w:rsidRDefault="001F0E78" w:rsidP="001F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0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 nieruchomości</w:t>
            </w:r>
          </w:p>
        </w:tc>
        <w:tc>
          <w:tcPr>
            <w:tcW w:w="1559" w:type="dxa"/>
          </w:tcPr>
          <w:p w:rsidR="001F0E78" w:rsidRPr="001F0E78" w:rsidRDefault="001F0E78" w:rsidP="001F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0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Przeznaczenie nieruchomości</w:t>
            </w:r>
          </w:p>
        </w:tc>
        <w:tc>
          <w:tcPr>
            <w:tcW w:w="1891" w:type="dxa"/>
          </w:tcPr>
          <w:p w:rsidR="001F0E78" w:rsidRPr="001F0E78" w:rsidRDefault="001F0E78" w:rsidP="001F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0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 czynszu dzierżawy </w:t>
            </w:r>
          </w:p>
        </w:tc>
        <w:tc>
          <w:tcPr>
            <w:tcW w:w="1768" w:type="dxa"/>
          </w:tcPr>
          <w:p w:rsidR="001F0E78" w:rsidRPr="001F0E78" w:rsidRDefault="001F0E78" w:rsidP="001F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0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Okres dzierżawy</w:t>
            </w:r>
          </w:p>
        </w:tc>
        <w:tc>
          <w:tcPr>
            <w:tcW w:w="1768" w:type="dxa"/>
          </w:tcPr>
          <w:p w:rsidR="001F0E78" w:rsidRPr="001F0E78" w:rsidRDefault="001F0E78" w:rsidP="001F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0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Uiszczenie ceny czynszu dzierżawnego </w:t>
            </w:r>
          </w:p>
        </w:tc>
        <w:tc>
          <w:tcPr>
            <w:tcW w:w="1768" w:type="dxa"/>
          </w:tcPr>
          <w:p w:rsidR="001F0E78" w:rsidRPr="001F0E78" w:rsidRDefault="001F0E78" w:rsidP="001F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Uwagi</w:t>
            </w:r>
          </w:p>
        </w:tc>
      </w:tr>
      <w:tr w:rsidR="001F0E78" w:rsidRPr="001F0E78" w:rsidTr="001F0E78">
        <w:trPr>
          <w:trHeight w:val="316"/>
        </w:trPr>
        <w:tc>
          <w:tcPr>
            <w:tcW w:w="2055" w:type="dxa"/>
          </w:tcPr>
          <w:p w:rsidR="001F0E78" w:rsidRPr="001F0E78" w:rsidRDefault="001F0E78" w:rsidP="001F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0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84" w:type="dxa"/>
          </w:tcPr>
          <w:p w:rsidR="001F0E78" w:rsidRPr="001F0E78" w:rsidRDefault="001F0E78" w:rsidP="001F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0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60" w:type="dxa"/>
          </w:tcPr>
          <w:p w:rsidR="001F0E78" w:rsidRPr="001F0E78" w:rsidRDefault="001F0E78" w:rsidP="001F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0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59" w:type="dxa"/>
          </w:tcPr>
          <w:p w:rsidR="001F0E78" w:rsidRPr="001F0E78" w:rsidRDefault="001F0E78" w:rsidP="001F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0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59" w:type="dxa"/>
          </w:tcPr>
          <w:p w:rsidR="001F0E78" w:rsidRPr="001F0E78" w:rsidRDefault="001F0E78" w:rsidP="001F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0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91" w:type="dxa"/>
          </w:tcPr>
          <w:p w:rsidR="001F0E78" w:rsidRPr="001F0E78" w:rsidRDefault="001F0E78" w:rsidP="001F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0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768" w:type="dxa"/>
          </w:tcPr>
          <w:p w:rsidR="001F0E78" w:rsidRPr="001F0E78" w:rsidRDefault="001F0E78" w:rsidP="001F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0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768" w:type="dxa"/>
          </w:tcPr>
          <w:p w:rsidR="001F0E78" w:rsidRPr="001F0E78" w:rsidRDefault="001F0E78" w:rsidP="001F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0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768" w:type="dxa"/>
          </w:tcPr>
          <w:p w:rsidR="001F0E78" w:rsidRPr="001F0E78" w:rsidRDefault="001F0E78" w:rsidP="001F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</w:tr>
      <w:tr w:rsidR="001F0E78" w:rsidRPr="001F0E78" w:rsidTr="001F0E78">
        <w:tc>
          <w:tcPr>
            <w:tcW w:w="2055" w:type="dxa"/>
          </w:tcPr>
          <w:p w:rsidR="001F0E78" w:rsidRPr="001F0E78" w:rsidRDefault="001F0E78" w:rsidP="001F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0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EL1B/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00030955/8</w:t>
            </w:r>
          </w:p>
        </w:tc>
        <w:tc>
          <w:tcPr>
            <w:tcW w:w="1984" w:type="dxa"/>
          </w:tcPr>
          <w:p w:rsidR="001F0E78" w:rsidRPr="001F0E78" w:rsidRDefault="001F0E78" w:rsidP="001F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0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-Część działki</w:t>
            </w:r>
          </w:p>
          <w:p w:rsidR="001F0E78" w:rsidRPr="001F0E78" w:rsidRDefault="001F0E78" w:rsidP="001F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F0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142/1</w:t>
            </w:r>
            <w:r w:rsidRPr="001F0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1F0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1F0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obręb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Frombork</w:t>
            </w:r>
          </w:p>
          <w:p w:rsidR="001F0E78" w:rsidRPr="001F0E78" w:rsidRDefault="001F0E78" w:rsidP="001F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1F0E78" w:rsidRPr="001F0E78" w:rsidRDefault="001F0E78" w:rsidP="001F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F0E78" w:rsidRPr="001F0E78" w:rsidRDefault="001F0E78" w:rsidP="001F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85,00</w:t>
            </w:r>
          </w:p>
        </w:tc>
        <w:tc>
          <w:tcPr>
            <w:tcW w:w="1559" w:type="dxa"/>
          </w:tcPr>
          <w:p w:rsidR="001F0E78" w:rsidRPr="001F0E78" w:rsidRDefault="001F0E78" w:rsidP="001F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F0E78" w:rsidRPr="001F0E78" w:rsidRDefault="001F0E78" w:rsidP="001F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gruntowa</w:t>
            </w:r>
            <w:r w:rsidRPr="001F0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1F0E78" w:rsidRPr="001F0E78" w:rsidRDefault="001F0E78" w:rsidP="001F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F0E78" w:rsidRPr="001F0E78" w:rsidRDefault="001F0E78" w:rsidP="001F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F0E78" w:rsidRPr="001F0E78" w:rsidRDefault="001F0E78" w:rsidP="001F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Ogródek przydomowy</w:t>
            </w:r>
          </w:p>
        </w:tc>
        <w:tc>
          <w:tcPr>
            <w:tcW w:w="1891" w:type="dxa"/>
          </w:tcPr>
          <w:p w:rsidR="001F0E78" w:rsidRPr="001F0E78" w:rsidRDefault="001F0E78" w:rsidP="001F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F0E78" w:rsidRDefault="001F0E78" w:rsidP="001F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13,52</w:t>
            </w:r>
            <w:r w:rsidRPr="001F0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otych netto rocznie</w:t>
            </w:r>
            <w:r w:rsidRPr="001F0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F0E7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oraz podatek od towarów i usług w wysokości 23 % liczony od tej kwoty.</w:t>
            </w:r>
          </w:p>
          <w:p w:rsidR="001F0E78" w:rsidRPr="001F0E78" w:rsidRDefault="001F0E78" w:rsidP="001F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11,27 złotych netto za okres od dnia 01.03.2023 r. do dnia 31.12.2023 r.</w:t>
            </w:r>
          </w:p>
          <w:p w:rsidR="001F0E78" w:rsidRPr="001F0E78" w:rsidRDefault="001F0E78" w:rsidP="001F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8" w:type="dxa"/>
          </w:tcPr>
          <w:p w:rsidR="001F0E78" w:rsidRPr="001F0E78" w:rsidRDefault="001F0E78" w:rsidP="001F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F0E78" w:rsidRPr="001F0E78" w:rsidRDefault="001F0E78" w:rsidP="001F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0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dnia</w:t>
            </w:r>
          </w:p>
          <w:p w:rsidR="001F0E78" w:rsidRPr="001F0E78" w:rsidRDefault="001F0E78" w:rsidP="001F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1.03</w:t>
            </w:r>
            <w:r w:rsidRPr="001F0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.2023 roku</w:t>
            </w:r>
          </w:p>
          <w:p w:rsidR="001F0E78" w:rsidRPr="001F0E78" w:rsidRDefault="001F0E78" w:rsidP="001F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0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dnia</w:t>
            </w:r>
          </w:p>
          <w:p w:rsidR="001F0E78" w:rsidRPr="001F0E78" w:rsidRDefault="001F0E78" w:rsidP="001F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31.12.2025</w:t>
            </w:r>
            <w:r w:rsidRPr="001F0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</w:t>
            </w:r>
          </w:p>
        </w:tc>
        <w:tc>
          <w:tcPr>
            <w:tcW w:w="1768" w:type="dxa"/>
          </w:tcPr>
          <w:p w:rsidR="001F0E78" w:rsidRPr="001F0E78" w:rsidRDefault="001F0E78" w:rsidP="001F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F0E78" w:rsidRPr="001F0E78" w:rsidRDefault="001F0E78" w:rsidP="001F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dnia 31 marca każdego roku.</w:t>
            </w:r>
          </w:p>
        </w:tc>
        <w:tc>
          <w:tcPr>
            <w:tcW w:w="1768" w:type="dxa"/>
          </w:tcPr>
          <w:p w:rsidR="001F0E78" w:rsidRDefault="001F0E78" w:rsidP="001F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F0E78" w:rsidRPr="001F0E78" w:rsidRDefault="001F0E78" w:rsidP="001F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Ograniczenie do mieszkańców budynku przy ul. Kopernika 13</w:t>
            </w:r>
          </w:p>
        </w:tc>
      </w:tr>
    </w:tbl>
    <w:p w:rsidR="001F0E78" w:rsidRPr="001F0E78" w:rsidRDefault="001F0E78" w:rsidP="001F0E78">
      <w:pPr>
        <w:keepNext/>
        <w:autoSpaceDE w:val="0"/>
        <w:autoSpaceDN w:val="0"/>
        <w:adjustRightInd w:val="0"/>
        <w:spacing w:after="48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F0E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nieruchomości położonych na terenie Gminy Frombork przeznaczonych do dzierżawy na rzecz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nowego</w:t>
      </w:r>
      <w:r w:rsidRPr="001F0E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dzierżawcy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1F0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 okres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do </w:t>
      </w:r>
      <w:r w:rsidRPr="001F0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3 lat </w:t>
      </w:r>
    </w:p>
    <w:p w:rsidR="001F0E78" w:rsidRPr="001F0E78" w:rsidRDefault="001F0E78" w:rsidP="001F0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1F0E78" w:rsidRPr="001F0E78" w:rsidRDefault="001F0E78" w:rsidP="001F0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F0E78" w:rsidRPr="001F0E78" w:rsidRDefault="001F0E78" w:rsidP="001F0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0E78" w:rsidRPr="001F0E78" w:rsidRDefault="009977B6" w:rsidP="001F0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Frombork dnia 07</w:t>
      </w:r>
      <w:bookmarkStart w:id="0" w:name="_GoBack"/>
      <w:bookmarkEnd w:id="0"/>
      <w:r w:rsidR="001F0E78" w:rsidRPr="001F0E78">
        <w:rPr>
          <w:rFonts w:ascii="Times New Roman" w:eastAsia="Times New Roman" w:hAnsi="Times New Roman" w:cs="Times New Roman"/>
          <w:sz w:val="24"/>
          <w:szCs w:val="20"/>
          <w:lang w:eastAsia="pl-PL"/>
        </w:rPr>
        <w:t>.02.2023 r.</w:t>
      </w:r>
    </w:p>
    <w:p w:rsidR="00D37CC0" w:rsidRDefault="00D37CC0"/>
    <w:sectPr w:rsidR="00D37CC0" w:rsidSect="00261882">
      <w:pgSz w:w="16840" w:h="11907" w:orient="landscape" w:code="9"/>
      <w:pgMar w:top="851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4FB"/>
    <w:rsid w:val="001F0E78"/>
    <w:rsid w:val="002454FB"/>
    <w:rsid w:val="00281A65"/>
    <w:rsid w:val="009977B6"/>
    <w:rsid w:val="00D3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Kraińska</dc:creator>
  <cp:keywords/>
  <dc:description/>
  <cp:lastModifiedBy>Agnieszka Kraińska</cp:lastModifiedBy>
  <cp:revision>4</cp:revision>
  <dcterms:created xsi:type="dcterms:W3CDTF">2023-02-07T13:39:00Z</dcterms:created>
  <dcterms:modified xsi:type="dcterms:W3CDTF">2023-02-08T06:31:00Z</dcterms:modified>
</cp:coreProperties>
</file>